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00" w:rsidRPr="00BE4AD8" w:rsidRDefault="00AB77FE" w:rsidP="00BE4AD8">
      <w:pPr>
        <w:jc w:val="center"/>
        <w:rPr>
          <w:u w:val="single"/>
        </w:rPr>
      </w:pPr>
      <w:r w:rsidRPr="00FF3197">
        <w:rPr>
          <w:u w:val="single"/>
        </w:rPr>
        <w:t xml:space="preserve">DETAILS OF </w:t>
      </w:r>
      <w:r>
        <w:rPr>
          <w:u w:val="single"/>
        </w:rPr>
        <w:t>DEPARTMENT</w:t>
      </w:r>
      <w:r w:rsidRPr="00FF3197">
        <w:rPr>
          <w:u w:val="single"/>
        </w:rPr>
        <w:t xml:space="preserve"> ACTIVITIES </w:t>
      </w:r>
      <w:r>
        <w:rPr>
          <w:u w:val="single"/>
        </w:rPr>
        <w:t xml:space="preserve">HELD </w:t>
      </w:r>
      <w:r w:rsidRPr="00FF3197">
        <w:rPr>
          <w:u w:val="single"/>
        </w:rPr>
        <w:t>IN THE ACADEMIC YEAR 2013-14</w:t>
      </w:r>
    </w:p>
    <w:p w:rsidR="00BE4AD8" w:rsidRPr="00BE4AD8" w:rsidRDefault="00BE4AD8" w:rsidP="00BE4AD8">
      <w:pPr>
        <w:pStyle w:val="ListParagraph"/>
        <w:numPr>
          <w:ilvl w:val="0"/>
          <w:numId w:val="9"/>
        </w:numPr>
        <w:spacing w:before="240"/>
        <w:jc w:val="both"/>
      </w:pPr>
      <w:r w:rsidRPr="00BE4AD8">
        <w:t>A Nature Camp was organized for the Second year students at Chimmony Wildlife Sanctuary, Thrissur during 26</w:t>
      </w:r>
      <w:r w:rsidRPr="00BE4AD8">
        <w:rPr>
          <w:vertAlign w:val="superscript"/>
        </w:rPr>
        <w:t>th</w:t>
      </w:r>
      <w:r w:rsidRPr="00BE4AD8">
        <w:t xml:space="preserve"> to 28</w:t>
      </w:r>
      <w:r w:rsidRPr="00BE4AD8">
        <w:rPr>
          <w:vertAlign w:val="superscript"/>
        </w:rPr>
        <w:t>th</w:t>
      </w:r>
      <w:r w:rsidRPr="00BE4AD8">
        <w:t xml:space="preserve"> September 2014.</w:t>
      </w:r>
    </w:p>
    <w:p w:rsidR="00823EC5" w:rsidRPr="00BE4AD8" w:rsidRDefault="00823EC5" w:rsidP="00BE4AD8">
      <w:pPr>
        <w:pStyle w:val="ListParagraph"/>
        <w:numPr>
          <w:ilvl w:val="0"/>
          <w:numId w:val="9"/>
        </w:numPr>
        <w:spacing w:before="240"/>
        <w:jc w:val="both"/>
      </w:pPr>
      <w:r w:rsidRPr="00BE4AD8">
        <w:t>A Nature Camp was organized for the final semester students at Peechi-vazhani Wildlife Sanctuary, Thrissur during 10</w:t>
      </w:r>
      <w:r w:rsidRPr="00BE4AD8">
        <w:rPr>
          <w:vertAlign w:val="superscript"/>
        </w:rPr>
        <w:t>th</w:t>
      </w:r>
      <w:r w:rsidRPr="00BE4AD8">
        <w:t xml:space="preserve"> to 12</w:t>
      </w:r>
      <w:r w:rsidRPr="00BE4AD8">
        <w:rPr>
          <w:vertAlign w:val="superscript"/>
        </w:rPr>
        <w:t>th</w:t>
      </w:r>
      <w:r w:rsidRPr="00BE4AD8">
        <w:t xml:space="preserve"> December 2014</w:t>
      </w:r>
    </w:p>
    <w:p w:rsidR="00583814" w:rsidRDefault="00583814" w:rsidP="005838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department conducted a photography camp and exhibition on January 16</w:t>
      </w:r>
      <w:r w:rsidRPr="00583814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  2015</w:t>
      </w:r>
    </w:p>
    <w:p w:rsidR="00823EC5" w:rsidRPr="00BE4AD8" w:rsidRDefault="00823EC5" w:rsidP="00BE4AD8">
      <w:pPr>
        <w:pStyle w:val="ListParagraph"/>
        <w:numPr>
          <w:ilvl w:val="0"/>
          <w:numId w:val="9"/>
        </w:numPr>
        <w:jc w:val="both"/>
      </w:pPr>
      <w:r w:rsidRPr="00BE4AD8">
        <w:t>The Department involved in the Vembanad bird count organized by the Kerala Forest Department and Kottayam Nature Society during 17</w:t>
      </w:r>
      <w:r w:rsidRPr="00BE4AD8">
        <w:rPr>
          <w:vertAlign w:val="superscript"/>
        </w:rPr>
        <w:t>th</w:t>
      </w:r>
      <w:r w:rsidRPr="00BE4AD8">
        <w:t xml:space="preserve"> and 18</w:t>
      </w:r>
      <w:r w:rsidRPr="00BE4AD8">
        <w:rPr>
          <w:vertAlign w:val="superscript"/>
        </w:rPr>
        <w:t>th</w:t>
      </w:r>
      <w:r w:rsidRPr="00BE4AD8">
        <w:t xml:space="preserve"> </w:t>
      </w:r>
      <w:r w:rsidR="00E472F1" w:rsidRPr="00BE4AD8">
        <w:t>January</w:t>
      </w:r>
      <w:r w:rsidRPr="00BE4AD8">
        <w:t xml:space="preserve"> 2015</w:t>
      </w:r>
    </w:p>
    <w:p w:rsidR="00175135" w:rsidRPr="00BE4AD8" w:rsidRDefault="00175135" w:rsidP="00BE4AD8">
      <w:pPr>
        <w:pStyle w:val="ListParagraph"/>
        <w:numPr>
          <w:ilvl w:val="0"/>
          <w:numId w:val="9"/>
        </w:numPr>
        <w:spacing w:before="240"/>
        <w:jc w:val="both"/>
      </w:pPr>
      <w:r w:rsidRPr="00BE4AD8">
        <w:t xml:space="preserve">Invited Talk on the “Biodiversity of Western Ghats”by Shri. </w:t>
      </w:r>
      <w:r w:rsidR="00E472F1" w:rsidRPr="00BE4AD8">
        <w:t>M.P Prabhakaran</w:t>
      </w:r>
      <w:r w:rsidRPr="00BE4AD8">
        <w:t xml:space="preserve">, </w:t>
      </w:r>
      <w:r w:rsidR="00E472F1" w:rsidRPr="00BE4AD8">
        <w:t xml:space="preserve">Range Officer,Taliparamba, Northern Circle </w:t>
      </w:r>
      <w:r w:rsidRPr="00BE4AD8">
        <w:t>on 1</w:t>
      </w:r>
      <w:r w:rsidR="00E472F1" w:rsidRPr="00BE4AD8">
        <w:t>3</w:t>
      </w:r>
      <w:r w:rsidRPr="00BE4AD8">
        <w:rPr>
          <w:vertAlign w:val="superscript"/>
        </w:rPr>
        <w:t>th</w:t>
      </w:r>
      <w:r w:rsidRPr="00BE4AD8">
        <w:t xml:space="preserve"> Feb. 2014</w:t>
      </w:r>
    </w:p>
    <w:p w:rsidR="00BE4AD8" w:rsidRPr="00BE4AD8" w:rsidRDefault="00BE4AD8" w:rsidP="00BE4AD8">
      <w:pPr>
        <w:pStyle w:val="ListParagraph"/>
        <w:numPr>
          <w:ilvl w:val="0"/>
          <w:numId w:val="9"/>
        </w:numPr>
        <w:jc w:val="both"/>
      </w:pPr>
      <w:r w:rsidRPr="00BE4AD8">
        <w:t>The Department participated in Common bird monitoring programme organized by the Kerala Forest Department and Malabar Natural History Society during 13</w:t>
      </w:r>
      <w:r w:rsidRPr="00BE4AD8">
        <w:rPr>
          <w:vertAlign w:val="superscript"/>
        </w:rPr>
        <w:t>th</w:t>
      </w:r>
      <w:r w:rsidRPr="00BE4AD8">
        <w:t xml:space="preserve">  to 16</w:t>
      </w:r>
      <w:r w:rsidRPr="00BE4AD8">
        <w:rPr>
          <w:vertAlign w:val="superscript"/>
        </w:rPr>
        <w:t>th</w:t>
      </w:r>
      <w:r w:rsidRPr="00BE4AD8">
        <w:t xml:space="preserve">  February 2015</w:t>
      </w:r>
    </w:p>
    <w:p w:rsidR="00602F00" w:rsidRPr="00583814" w:rsidRDefault="00BE4AD8" w:rsidP="00583814">
      <w:pPr>
        <w:pStyle w:val="ListParagraph"/>
        <w:numPr>
          <w:ilvl w:val="0"/>
          <w:numId w:val="9"/>
        </w:numPr>
        <w:spacing w:before="240"/>
        <w:jc w:val="both"/>
      </w:pPr>
      <w:r w:rsidRPr="00BE4AD8">
        <w:t>Conducted a Water Bird Count at Munderikkadavu and Kattampally Wetlands of Kannur as part o</w:t>
      </w:r>
      <w:r>
        <w:t>f</w:t>
      </w:r>
      <w:r w:rsidRPr="00BE4AD8">
        <w:t xml:space="preserve"> National Wetland Day 2015</w:t>
      </w:r>
    </w:p>
    <w:p w:rsidR="00583814" w:rsidRDefault="00583814" w:rsidP="00583814">
      <w:pPr>
        <w:spacing w:before="240"/>
        <w:rPr>
          <w:u w:val="single"/>
        </w:rPr>
      </w:pPr>
      <w:r w:rsidRPr="00A03A9C">
        <w:rPr>
          <w:u w:val="single"/>
        </w:rPr>
        <w:t>Ongoing Research Projects</w:t>
      </w:r>
    </w:p>
    <w:p w:rsidR="00583814" w:rsidRPr="0061326F" w:rsidRDefault="00583814" w:rsidP="00583814">
      <w:pPr>
        <w:spacing w:before="240"/>
        <w:jc w:val="both"/>
        <w:rPr>
          <w:i/>
          <w:u w:val="single"/>
        </w:rPr>
      </w:pPr>
      <w:r w:rsidRPr="0061326F">
        <w:rPr>
          <w:i/>
          <w:u w:val="single"/>
        </w:rPr>
        <w:t>Other minor projects</w:t>
      </w:r>
    </w:p>
    <w:p w:rsidR="00583814" w:rsidRDefault="001F6F6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>Diversity and floristic patterns of homegardens of North Kerala</w:t>
      </w:r>
    </w:p>
    <w:p w:rsidR="001F6F64" w:rsidRDefault="001F6F6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>Impact of \</w:t>
      </w:r>
    </w:p>
    <w:p w:rsidR="001F6F64" w:rsidRDefault="001F6F6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>constraints</w:t>
      </w:r>
    </w:p>
    <w:p w:rsidR="00583814" w:rsidRDefault="0058381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 xml:space="preserve">Wood waste of common timber species as a substrate for edible mushroom cultivation: A comparative study </w:t>
      </w:r>
    </w:p>
    <w:p w:rsidR="00583814" w:rsidRDefault="0058381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>Floristic diversity and vegetation structure of Thekummbad mangroves, Kannur</w:t>
      </w:r>
    </w:p>
    <w:p w:rsidR="00583814" w:rsidRDefault="0058381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>Avian diversity of Kattampally-Munderikadau Wetlands</w:t>
      </w:r>
    </w:p>
    <w:p w:rsidR="00583814" w:rsidRPr="00A03A9C" w:rsidRDefault="00583814" w:rsidP="00583814">
      <w:pPr>
        <w:pStyle w:val="ListParagraph"/>
        <w:numPr>
          <w:ilvl w:val="0"/>
          <w:numId w:val="11"/>
        </w:numPr>
        <w:spacing w:before="240"/>
        <w:jc w:val="both"/>
        <w:rPr>
          <w:i/>
        </w:rPr>
      </w:pPr>
      <w:r>
        <w:rPr>
          <w:i/>
        </w:rPr>
        <w:t>Physiological responses and tolerance level  of selected tree species towards vehicular pollutants</w:t>
      </w:r>
    </w:p>
    <w:p w:rsidR="00583814" w:rsidRDefault="00583814" w:rsidP="00583814">
      <w:pPr>
        <w:spacing w:before="240"/>
        <w:rPr>
          <w:u w:val="single"/>
        </w:rPr>
      </w:pPr>
    </w:p>
    <w:p w:rsidR="00583814" w:rsidRPr="00F4033F" w:rsidRDefault="00583814" w:rsidP="00583814">
      <w:pPr>
        <w:spacing w:before="240"/>
      </w:pPr>
      <w:r>
        <w:rPr>
          <w:u w:val="single"/>
        </w:rPr>
        <w:t>Funded projects</w:t>
      </w:r>
    </w:p>
    <w:p w:rsidR="00583814" w:rsidRPr="00583814" w:rsidRDefault="00583814" w:rsidP="00583814">
      <w:pPr>
        <w:pStyle w:val="ListParagraph"/>
        <w:numPr>
          <w:ilvl w:val="0"/>
          <w:numId w:val="9"/>
        </w:numPr>
        <w:spacing w:before="240"/>
        <w:jc w:val="both"/>
      </w:pPr>
      <w:r w:rsidRPr="00583814">
        <w:t>UGC Minor Research Project on “Diversity, abundance and community structure of herpetofauna at Kadalundi-Vallikkunnu Community Reserve Kerala”. PI: Malik Fasil M.</w:t>
      </w:r>
    </w:p>
    <w:p w:rsidR="00602F00" w:rsidRPr="00583814" w:rsidRDefault="00602F00" w:rsidP="0058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8B7D25" w:rsidRDefault="00602F00" w:rsidP="00602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602F00">
        <w:rPr>
          <w:rFonts w:ascii="Times New Roman" w:hAnsi="Times New Roman" w:cs="Times New Roman"/>
          <w:sz w:val="23"/>
          <w:szCs w:val="23"/>
        </w:rPr>
        <w:t xml:space="preserve">Singh, S. K., Santhoshkumar A. V., </w:t>
      </w:r>
      <w:r w:rsidRPr="00602F00">
        <w:rPr>
          <w:rFonts w:ascii="Times New Roman" w:hAnsi="Times New Roman" w:cs="Times New Roman"/>
          <w:b/>
          <w:bCs/>
          <w:sz w:val="23"/>
          <w:szCs w:val="23"/>
        </w:rPr>
        <w:t xml:space="preserve">Sneha, C. </w:t>
      </w:r>
      <w:r w:rsidRPr="00602F00">
        <w:rPr>
          <w:rFonts w:ascii="Times New Roman" w:hAnsi="Times New Roman" w:cs="Times New Roman"/>
          <w:sz w:val="23"/>
          <w:szCs w:val="23"/>
        </w:rPr>
        <w:t>and Sunil, K. M. 2014. Effect of quality and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02F00">
        <w:rPr>
          <w:rFonts w:ascii="Times New Roman" w:hAnsi="Times New Roman" w:cs="Times New Roman"/>
          <w:sz w:val="23"/>
          <w:szCs w:val="23"/>
        </w:rPr>
        <w:t>quantity of radiation on growth of Sandalwood (</w:t>
      </w:r>
      <w:r w:rsidRPr="00602F00">
        <w:rPr>
          <w:rFonts w:ascii="Times New Roman" w:hAnsi="Times New Roman" w:cs="Times New Roman"/>
          <w:i/>
          <w:iCs/>
          <w:sz w:val="23"/>
          <w:szCs w:val="23"/>
        </w:rPr>
        <w:t xml:space="preserve">Santalum album </w:t>
      </w:r>
      <w:r w:rsidRPr="00602F00">
        <w:rPr>
          <w:rFonts w:ascii="Times New Roman" w:hAnsi="Times New Roman" w:cs="Times New Roman"/>
          <w:sz w:val="23"/>
          <w:szCs w:val="23"/>
        </w:rPr>
        <w:t>L.) seedlings. Proceedings of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602F00">
        <w:rPr>
          <w:rFonts w:ascii="Times New Roman" w:hAnsi="Times New Roman" w:cs="Times New Roman"/>
          <w:sz w:val="23"/>
          <w:szCs w:val="23"/>
        </w:rPr>
        <w:t>International Seminar on Sandalwood: Current Trends and Future Prospects. IWST, Bangalore.pp 31.</w:t>
      </w:r>
    </w:p>
    <w:p w:rsidR="00602F00" w:rsidRDefault="00602F00" w:rsidP="00602F00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3"/>
          <w:szCs w:val="23"/>
        </w:rPr>
      </w:pPr>
    </w:p>
    <w:p w:rsidR="00B16CBB" w:rsidRDefault="00B16CBB" w:rsidP="00B16CB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Mrs. Sneha C </w:t>
      </w:r>
      <w:r w:rsidR="00583814">
        <w:rPr>
          <w:rFonts w:ascii="Times New Roman" w:hAnsi="Times New Roman" w:cs="Times New Roman"/>
          <w:sz w:val="23"/>
          <w:szCs w:val="23"/>
        </w:rPr>
        <w:t>gave</w:t>
      </w:r>
      <w:r>
        <w:rPr>
          <w:rFonts w:ascii="Times New Roman" w:hAnsi="Times New Roman" w:cs="Times New Roman"/>
          <w:sz w:val="23"/>
          <w:szCs w:val="23"/>
        </w:rPr>
        <w:t xml:space="preserve"> an invited lecture in Madampam College of Education as part of World Environment Day, 2014</w:t>
      </w:r>
    </w:p>
    <w:p w:rsidR="00602F00" w:rsidRPr="00602F00" w:rsidRDefault="00602F00" w:rsidP="00602F0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602F00" w:rsidRPr="00602F00" w:rsidSect="006A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4F30"/>
    <w:multiLevelType w:val="hybridMultilevel"/>
    <w:tmpl w:val="320EA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069A4"/>
    <w:multiLevelType w:val="hybridMultilevel"/>
    <w:tmpl w:val="24C85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36B09"/>
    <w:multiLevelType w:val="hybridMultilevel"/>
    <w:tmpl w:val="783E6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9F3C22"/>
    <w:multiLevelType w:val="hybridMultilevel"/>
    <w:tmpl w:val="4DC0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F68B1"/>
    <w:multiLevelType w:val="hybridMultilevel"/>
    <w:tmpl w:val="83F614E0"/>
    <w:lvl w:ilvl="0" w:tplc="E5241192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40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5B5063"/>
    <w:multiLevelType w:val="hybridMultilevel"/>
    <w:tmpl w:val="355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3163A"/>
    <w:multiLevelType w:val="hybridMultilevel"/>
    <w:tmpl w:val="C6869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F159A2"/>
    <w:multiLevelType w:val="hybridMultilevel"/>
    <w:tmpl w:val="AA586BA6"/>
    <w:lvl w:ilvl="0" w:tplc="E52411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51A16"/>
    <w:multiLevelType w:val="hybridMultilevel"/>
    <w:tmpl w:val="CD06D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0B81EB0"/>
    <w:multiLevelType w:val="hybridMultilevel"/>
    <w:tmpl w:val="837E19F4"/>
    <w:lvl w:ilvl="0" w:tplc="F426F0A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10" w:hanging="360"/>
      </w:pPr>
    </w:lvl>
    <w:lvl w:ilvl="2" w:tplc="4009001B" w:tentative="1">
      <w:start w:val="1"/>
      <w:numFmt w:val="lowerRoman"/>
      <w:lvlText w:val="%3."/>
      <w:lvlJc w:val="right"/>
      <w:pPr>
        <w:ind w:left="1830" w:hanging="180"/>
      </w:pPr>
    </w:lvl>
    <w:lvl w:ilvl="3" w:tplc="4009000F" w:tentative="1">
      <w:start w:val="1"/>
      <w:numFmt w:val="decimal"/>
      <w:lvlText w:val="%4."/>
      <w:lvlJc w:val="left"/>
      <w:pPr>
        <w:ind w:left="2550" w:hanging="360"/>
      </w:pPr>
    </w:lvl>
    <w:lvl w:ilvl="4" w:tplc="40090019" w:tentative="1">
      <w:start w:val="1"/>
      <w:numFmt w:val="lowerLetter"/>
      <w:lvlText w:val="%5."/>
      <w:lvlJc w:val="left"/>
      <w:pPr>
        <w:ind w:left="3270" w:hanging="360"/>
      </w:pPr>
    </w:lvl>
    <w:lvl w:ilvl="5" w:tplc="4009001B" w:tentative="1">
      <w:start w:val="1"/>
      <w:numFmt w:val="lowerRoman"/>
      <w:lvlText w:val="%6."/>
      <w:lvlJc w:val="right"/>
      <w:pPr>
        <w:ind w:left="3990" w:hanging="180"/>
      </w:pPr>
    </w:lvl>
    <w:lvl w:ilvl="6" w:tplc="4009000F" w:tentative="1">
      <w:start w:val="1"/>
      <w:numFmt w:val="decimal"/>
      <w:lvlText w:val="%7."/>
      <w:lvlJc w:val="left"/>
      <w:pPr>
        <w:ind w:left="4710" w:hanging="360"/>
      </w:pPr>
    </w:lvl>
    <w:lvl w:ilvl="7" w:tplc="40090019" w:tentative="1">
      <w:start w:val="1"/>
      <w:numFmt w:val="lowerLetter"/>
      <w:lvlText w:val="%8."/>
      <w:lvlJc w:val="left"/>
      <w:pPr>
        <w:ind w:left="5430" w:hanging="360"/>
      </w:pPr>
    </w:lvl>
    <w:lvl w:ilvl="8" w:tplc="40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7A6D0BBB"/>
    <w:multiLevelType w:val="hybridMultilevel"/>
    <w:tmpl w:val="516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ED15BF"/>
    <w:rsid w:val="0017182D"/>
    <w:rsid w:val="00175135"/>
    <w:rsid w:val="001F6F64"/>
    <w:rsid w:val="003358CA"/>
    <w:rsid w:val="004E5A91"/>
    <w:rsid w:val="004F1E28"/>
    <w:rsid w:val="00583814"/>
    <w:rsid w:val="00602F00"/>
    <w:rsid w:val="006A66A1"/>
    <w:rsid w:val="00751BFF"/>
    <w:rsid w:val="00760590"/>
    <w:rsid w:val="00823EC5"/>
    <w:rsid w:val="008B7D25"/>
    <w:rsid w:val="009A2BBF"/>
    <w:rsid w:val="00A22118"/>
    <w:rsid w:val="00AB77FE"/>
    <w:rsid w:val="00B16CBB"/>
    <w:rsid w:val="00BE4AD8"/>
    <w:rsid w:val="00E472F1"/>
    <w:rsid w:val="00EA0061"/>
    <w:rsid w:val="00ED15BF"/>
    <w:rsid w:val="00F3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SYED COLLEGE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FWT</dc:creator>
  <cp:lastModifiedBy>USER</cp:lastModifiedBy>
  <cp:revision>7</cp:revision>
  <dcterms:created xsi:type="dcterms:W3CDTF">2015-03-09T10:07:00Z</dcterms:created>
  <dcterms:modified xsi:type="dcterms:W3CDTF">2015-03-09T10:50:00Z</dcterms:modified>
</cp:coreProperties>
</file>