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0F" w:rsidRDefault="0086190F" w:rsidP="002665D9">
      <w:pPr>
        <w:rPr>
          <w:shd w:val="clear" w:color="auto" w:fill="FFFFFF"/>
        </w:rPr>
      </w:pPr>
    </w:p>
    <w:p w:rsidR="004B0B17" w:rsidRDefault="004B0B17" w:rsidP="008619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shd w:val="clear" w:color="auto" w:fill="FFFFFF"/>
        </w:rPr>
        <w:t xml:space="preserve">| </w:t>
      </w:r>
      <w:r w:rsidR="002665D9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shd w:val="clear" w:color="auto" w:fill="FFFFFF"/>
        </w:rPr>
        <w:t>Annual Report</w:t>
      </w:r>
      <w:r w:rsidR="0086190F" w:rsidRPr="004B0B17"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shd w:val="clear" w:color="auto" w:fill="FFFFFF"/>
        </w:rPr>
        <w:t xml:space="preserve"> | </w:t>
      </w:r>
    </w:p>
    <w:p w:rsidR="004B0B17" w:rsidRDefault="004B0B17" w:rsidP="008619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48"/>
          <w:szCs w:val="48"/>
          <w:shd w:val="clear" w:color="auto" w:fill="FFFFFF"/>
        </w:rPr>
      </w:pPr>
    </w:p>
    <w:p w:rsidR="0086190F" w:rsidRPr="004B0B17" w:rsidRDefault="004B0B17" w:rsidP="008619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52"/>
          <w:szCs w:val="52"/>
          <w:shd w:val="clear" w:color="auto" w:fill="FFFFFF"/>
        </w:rPr>
      </w:pPr>
      <w:r w:rsidRPr="004B0B17">
        <w:rPr>
          <w:rFonts w:ascii="Times New Roman" w:eastAsia="Times New Roman" w:hAnsi="Times New Roman" w:cs="Times New Roman"/>
          <w:b/>
          <w:bCs/>
          <w:color w:val="222222"/>
          <w:sz w:val="52"/>
          <w:szCs w:val="52"/>
          <w:shd w:val="clear" w:color="auto" w:fill="FFFFFF"/>
        </w:rPr>
        <w:t xml:space="preserve">| </w:t>
      </w:r>
      <w:r w:rsidR="0086190F" w:rsidRPr="004B0B17">
        <w:rPr>
          <w:rFonts w:ascii="Times New Roman" w:eastAsia="Times New Roman" w:hAnsi="Times New Roman" w:cs="Times New Roman"/>
          <w:b/>
          <w:bCs/>
          <w:color w:val="222222"/>
          <w:sz w:val="52"/>
          <w:szCs w:val="52"/>
          <w:shd w:val="clear" w:color="auto" w:fill="FFFFFF"/>
        </w:rPr>
        <w:t>Department of Journalism | Sir S</w:t>
      </w:r>
      <w:r w:rsidR="002665D9">
        <w:rPr>
          <w:rFonts w:ascii="Times New Roman" w:eastAsia="Times New Roman" w:hAnsi="Times New Roman" w:cs="Times New Roman"/>
          <w:b/>
          <w:bCs/>
          <w:color w:val="222222"/>
          <w:sz w:val="52"/>
          <w:szCs w:val="52"/>
          <w:shd w:val="clear" w:color="auto" w:fill="FFFFFF"/>
        </w:rPr>
        <w:t>yed College | March 2020-March</w:t>
      </w:r>
      <w:r w:rsidR="0086190F" w:rsidRPr="004B0B17">
        <w:rPr>
          <w:rFonts w:ascii="Times New Roman" w:eastAsia="Times New Roman" w:hAnsi="Times New Roman" w:cs="Times New Roman"/>
          <w:b/>
          <w:bCs/>
          <w:color w:val="222222"/>
          <w:sz w:val="52"/>
          <w:szCs w:val="52"/>
          <w:shd w:val="clear" w:color="auto" w:fill="FFFFFF"/>
        </w:rPr>
        <w:t>-2021</w:t>
      </w:r>
    </w:p>
    <w:p w:rsidR="004B0B17" w:rsidRPr="004B0B17" w:rsidRDefault="004B0B17" w:rsidP="008619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52"/>
          <w:szCs w:val="52"/>
          <w:shd w:val="clear" w:color="auto" w:fill="FFFFFF"/>
        </w:rPr>
      </w:pPr>
    </w:p>
    <w:p w:rsidR="0086190F" w:rsidRDefault="0086190F" w:rsidP="008619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6190F" w:rsidRDefault="0086190F" w:rsidP="008619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6190F" w:rsidRPr="004B0B17" w:rsidRDefault="0086190F" w:rsidP="008619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19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May.22</w:t>
      </w:r>
      <w:proofErr w:type="gramStart"/>
      <w:r w:rsidRPr="008619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,2020</w:t>
      </w:r>
      <w:proofErr w:type="gramEnd"/>
      <w:r w:rsidRPr="008619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619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As part of international webinar series organized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by Sir Syed </w:t>
      </w:r>
      <w:r w:rsidRPr="008619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C</w:t>
      </w:r>
      <w:r w:rsidRPr="008619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ollege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 the Department of J</w:t>
      </w:r>
      <w:r w:rsidRPr="008619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our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nalism in collaboration with IQAC of</w:t>
      </w:r>
      <w:r w:rsidRPr="008619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Sir Syed College conducted ‘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Doctrina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-04.  T</w:t>
      </w:r>
      <w:r w:rsidRPr="008619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opic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of the seminar was ‘Mainstream Media Reporting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During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C</w:t>
      </w:r>
      <w:r w:rsidRPr="008619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ovid-19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:  An International E</w:t>
      </w:r>
      <w:r w:rsidRPr="008619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xperience</w:t>
      </w:r>
      <w:r w:rsidR="00D27F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4B0B17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27F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R</w:t>
      </w:r>
      <w:r w:rsidRPr="008619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esource person </w:t>
      </w:r>
      <w:r w:rsidR="00D27F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was Ms. </w:t>
      </w:r>
      <w:proofErr w:type="spellStart"/>
      <w:r w:rsidR="00D27F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Sajila</w:t>
      </w:r>
      <w:proofErr w:type="spellEnd"/>
      <w:r w:rsidR="00D27F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D27F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Saseendran</w:t>
      </w:r>
      <w:proofErr w:type="gramStart"/>
      <w:r w:rsidR="00D27F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,Senior</w:t>
      </w:r>
      <w:proofErr w:type="spellEnd"/>
      <w:proofErr w:type="gramEnd"/>
      <w:r w:rsidR="00D27F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R</w:t>
      </w:r>
      <w:r w:rsidRPr="008619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eporter </w:t>
      </w:r>
      <w:r w:rsidR="00D27F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,Gulf N</w:t>
      </w:r>
      <w:r w:rsidRPr="008619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ews</w:t>
      </w:r>
      <w:r w:rsidR="00D27F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8619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Dubai</w:t>
      </w:r>
      <w:r w:rsidR="00D27F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 T</w:t>
      </w:r>
      <w:r w:rsidRPr="008619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otal 516 registrations </w:t>
      </w:r>
      <w:r w:rsidR="00D27F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received </w:t>
      </w:r>
      <w:r w:rsidRPr="008619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from 18 states and four countries</w:t>
      </w:r>
      <w:r w:rsidR="00D27F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. A</w:t>
      </w:r>
      <w:r w:rsidRPr="008619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ctual participation </w:t>
      </w:r>
      <w:r w:rsidR="00D27F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for the seminar was </w:t>
      </w:r>
      <w:r w:rsidRPr="008619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200</w:t>
      </w:r>
      <w:r w:rsidR="00D27F8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</w:p>
    <w:p w:rsidR="004B0B17" w:rsidRPr="00D27F8C" w:rsidRDefault="004B0B17" w:rsidP="004B0B1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190F" w:rsidRPr="004B0B17" w:rsidRDefault="00D27F8C" w:rsidP="00D27F8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June-</w:t>
      </w:r>
      <w:r w:rsidRPr="004B0B17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proofErr w:type="gramStart"/>
      <w:r w:rsidRPr="004B0B17">
        <w:rPr>
          <w:rFonts w:ascii="Times New Roman" w:eastAsia="Times New Roman" w:hAnsi="Times New Roman" w:cs="Times New Roman"/>
          <w:b/>
          <w:bCs/>
          <w:sz w:val="28"/>
          <w:szCs w:val="28"/>
        </w:rPr>
        <w:t>,2020</w:t>
      </w:r>
      <w:proofErr w:type="gramEnd"/>
      <w:r w:rsidRPr="004B0B1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Vzhayavattom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a </w:t>
      </w:r>
      <w:r w:rsidR="0086190F" w:rsidRPr="00D27F8C">
        <w:rPr>
          <w:rFonts w:ascii="Times New Roman" w:eastAsia="Times New Roman" w:hAnsi="Times New Roman" w:cs="Times New Roman"/>
          <w:color w:val="222222"/>
          <w:sz w:val="28"/>
          <w:szCs w:val="28"/>
        </w:rPr>
        <w:t>cultural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86190F" w:rsidRPr="00D27F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literary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fraternity under the Department of Journalism, conducted a one week long</w:t>
      </w:r>
      <w:r w:rsidR="0086190F" w:rsidRPr="00D27F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online reading celebration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titled ‘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Kandi</w:t>
      </w:r>
      <w:r w:rsidR="0086190F" w:rsidRPr="00D27F8C">
        <w:rPr>
          <w:rFonts w:ascii="Times New Roman" w:eastAsia="Times New Roman" w:hAnsi="Times New Roman" w:cs="Times New Roman"/>
          <w:color w:val="22222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</w:t>
      </w:r>
      <w:r w:rsidR="0086190F" w:rsidRPr="00D27F8C">
        <w:rPr>
          <w:rFonts w:ascii="Times New Roman" w:eastAsia="Times New Roman" w:hAnsi="Times New Roman" w:cs="Times New Roman"/>
          <w:color w:val="222222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Kett</w:t>
      </w:r>
      <w:r w:rsidR="0086190F" w:rsidRPr="00D27F8C">
        <w:rPr>
          <w:rFonts w:ascii="Times New Roman" w:eastAsia="Times New Roman" w:hAnsi="Times New Roman" w:cs="Times New Roman"/>
          <w:color w:val="222222"/>
          <w:sz w:val="28"/>
          <w:szCs w:val="28"/>
        </w:rPr>
        <w:t>in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</w:t>
      </w:r>
      <w:r w:rsidR="0086190F" w:rsidRPr="00D27F8C">
        <w:rPr>
          <w:rFonts w:ascii="Times New Roman" w:eastAsia="Times New Roman" w:hAnsi="Times New Roman" w:cs="Times New Roman"/>
          <w:color w:val="222222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V</w:t>
      </w:r>
      <w:r w:rsidR="0086190F" w:rsidRPr="00D27F8C">
        <w:rPr>
          <w:rFonts w:ascii="Times New Roman" w:eastAsia="Times New Roman" w:hAnsi="Times New Roman" w:cs="Times New Roman"/>
          <w:color w:val="22222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yi</w:t>
      </w:r>
      <w:r w:rsidR="0086190F" w:rsidRPr="00D27F8C">
        <w:rPr>
          <w:rFonts w:ascii="Times New Roman" w:eastAsia="Times New Roman" w:hAnsi="Times New Roman" w:cs="Times New Roman"/>
          <w:color w:val="222222"/>
          <w:sz w:val="28"/>
          <w:szCs w:val="28"/>
        </w:rPr>
        <w:t>china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</w:t>
      </w:r>
      <w:proofErr w:type="spellEnd"/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..’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 Noted Malayalam</w:t>
      </w:r>
      <w:r w:rsidR="0086190F" w:rsidRPr="00D27F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writer </w:t>
      </w:r>
      <w:r w:rsidR="002E09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Sr. </w:t>
      </w:r>
      <w:proofErr w:type="spellStart"/>
      <w:r w:rsidR="002E0925">
        <w:rPr>
          <w:rFonts w:ascii="Times New Roman" w:eastAsia="Times New Roman" w:hAnsi="Times New Roman" w:cs="Times New Roman"/>
          <w:color w:val="222222"/>
          <w:sz w:val="28"/>
          <w:szCs w:val="28"/>
        </w:rPr>
        <w:t>Santhosh</w:t>
      </w:r>
      <w:proofErr w:type="spellEnd"/>
      <w:r w:rsidR="002E09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E0925">
        <w:rPr>
          <w:rFonts w:ascii="Times New Roman" w:eastAsia="Times New Roman" w:hAnsi="Times New Roman" w:cs="Times New Roman"/>
          <w:color w:val="222222"/>
          <w:sz w:val="28"/>
          <w:szCs w:val="28"/>
        </w:rPr>
        <w:t>Aechikkanam</w:t>
      </w:r>
      <w:proofErr w:type="spellEnd"/>
      <w:r w:rsidR="002E09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inaugurated the </w:t>
      </w:r>
      <w:proofErr w:type="spellStart"/>
      <w:r w:rsidR="002E0925">
        <w:rPr>
          <w:rFonts w:ascii="Times New Roman" w:eastAsia="Times New Roman" w:hAnsi="Times New Roman" w:cs="Times New Roman"/>
          <w:color w:val="222222"/>
          <w:sz w:val="28"/>
          <w:szCs w:val="28"/>
        </w:rPr>
        <w:t>programme</w:t>
      </w:r>
      <w:proofErr w:type="spellEnd"/>
      <w:r w:rsidR="002E0925">
        <w:rPr>
          <w:rFonts w:ascii="Times New Roman" w:eastAsia="Times New Roman" w:hAnsi="Times New Roman" w:cs="Times New Roman"/>
          <w:color w:val="222222"/>
          <w:sz w:val="28"/>
          <w:szCs w:val="28"/>
        </w:rPr>
        <w:t>. T</w:t>
      </w:r>
      <w:r w:rsidR="0086190F" w:rsidRPr="00D27F8C">
        <w:rPr>
          <w:rFonts w:ascii="Times New Roman" w:eastAsia="Times New Roman" w:hAnsi="Times New Roman" w:cs="Times New Roman"/>
          <w:color w:val="222222"/>
          <w:sz w:val="28"/>
          <w:szCs w:val="28"/>
        </w:rPr>
        <w:t>he event happened during June 25 to June 30</w:t>
      </w:r>
      <w:r w:rsidR="002E0925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86190F" w:rsidRPr="00D27F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="0086190F" w:rsidRPr="00D27F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2020 </w:t>
      </w:r>
      <w:r w:rsidR="002E0925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="0086190F" w:rsidRPr="00D27F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Abdul Salam</w:t>
      </w:r>
      <w:r w:rsidR="002E0925"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r w:rsidR="002E0925" w:rsidRPr="00D27F8C">
        <w:rPr>
          <w:rFonts w:ascii="Times New Roman" w:eastAsia="Times New Roman" w:hAnsi="Times New Roman" w:cs="Times New Roman"/>
          <w:color w:val="222222"/>
          <w:sz w:val="28"/>
          <w:szCs w:val="28"/>
        </w:rPr>
        <w:t>poet</w:t>
      </w:r>
      <w:r w:rsidR="002E0925">
        <w:rPr>
          <w:rFonts w:ascii="Times New Roman" w:eastAsia="Times New Roman" w:hAnsi="Times New Roman" w:cs="Times New Roman"/>
          <w:color w:val="222222"/>
          <w:sz w:val="28"/>
          <w:szCs w:val="28"/>
        </w:rPr>
        <w:t>) ,</w:t>
      </w:r>
      <w:r w:rsidR="0086190F" w:rsidRPr="00D27F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V </w:t>
      </w:r>
      <w:proofErr w:type="spellStart"/>
      <w:r w:rsidR="0086190F" w:rsidRPr="00D27F8C">
        <w:rPr>
          <w:rFonts w:ascii="Times New Roman" w:eastAsia="Times New Roman" w:hAnsi="Times New Roman" w:cs="Times New Roman"/>
          <w:color w:val="222222"/>
          <w:sz w:val="28"/>
          <w:szCs w:val="28"/>
        </w:rPr>
        <w:t>Dileep</w:t>
      </w:r>
      <w:proofErr w:type="spellEnd"/>
      <w:r w:rsid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>(writer),</w:t>
      </w:r>
      <w:proofErr w:type="spellStart"/>
      <w:r w:rsid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>Sy</w:t>
      </w:r>
      <w:r w:rsidR="002E0925">
        <w:rPr>
          <w:rFonts w:ascii="Times New Roman" w:eastAsia="Times New Roman" w:hAnsi="Times New Roman" w:cs="Times New Roman"/>
          <w:color w:val="222222"/>
          <w:sz w:val="28"/>
          <w:szCs w:val="28"/>
        </w:rPr>
        <w:t>am</w:t>
      </w:r>
      <w:proofErr w:type="spellEnd"/>
      <w:r w:rsidR="002E09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2E0925">
        <w:rPr>
          <w:rFonts w:ascii="Times New Roman" w:eastAsia="Times New Roman" w:hAnsi="Times New Roman" w:cs="Times New Roman"/>
          <w:color w:val="222222"/>
          <w:sz w:val="28"/>
          <w:szCs w:val="28"/>
        </w:rPr>
        <w:t>Sudhak</w:t>
      </w:r>
      <w:r w:rsidR="0086190F" w:rsidRPr="00D27F8C">
        <w:rPr>
          <w:rFonts w:ascii="Times New Roman" w:eastAsia="Times New Roman" w:hAnsi="Times New Roman" w:cs="Times New Roman"/>
          <w:color w:val="222222"/>
          <w:sz w:val="28"/>
          <w:szCs w:val="28"/>
        </w:rPr>
        <w:t>ar</w:t>
      </w:r>
      <w:proofErr w:type="spellEnd"/>
      <w:r w:rsidR="002E09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(Poet), </w:t>
      </w:r>
      <w:proofErr w:type="spellStart"/>
      <w:r w:rsidR="002E0925">
        <w:rPr>
          <w:rFonts w:ascii="Times New Roman" w:eastAsia="Times New Roman" w:hAnsi="Times New Roman" w:cs="Times New Roman"/>
          <w:color w:val="222222"/>
          <w:sz w:val="28"/>
          <w:szCs w:val="28"/>
        </w:rPr>
        <w:t>Ji</w:t>
      </w:r>
      <w:r w:rsidR="0086190F" w:rsidRPr="00D27F8C">
        <w:rPr>
          <w:rFonts w:ascii="Times New Roman" w:eastAsia="Times New Roman" w:hAnsi="Times New Roman" w:cs="Times New Roman"/>
          <w:color w:val="222222"/>
          <w:sz w:val="28"/>
          <w:szCs w:val="28"/>
        </w:rPr>
        <w:t>s</w:t>
      </w:r>
      <w:r w:rsidR="002E0925">
        <w:rPr>
          <w:rFonts w:ascii="Times New Roman" w:eastAsia="Times New Roman" w:hAnsi="Times New Roman" w:cs="Times New Roman"/>
          <w:color w:val="222222"/>
          <w:sz w:val="28"/>
          <w:szCs w:val="28"/>
        </w:rPr>
        <w:t>a</w:t>
      </w:r>
      <w:proofErr w:type="spellEnd"/>
      <w:r w:rsidR="002E09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86190F" w:rsidRPr="00D27F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Jose </w:t>
      </w:r>
      <w:r w:rsidR="002E0925">
        <w:rPr>
          <w:rFonts w:ascii="Times New Roman" w:eastAsia="Times New Roman" w:hAnsi="Times New Roman" w:cs="Times New Roman"/>
          <w:color w:val="222222"/>
          <w:sz w:val="28"/>
          <w:szCs w:val="28"/>
        </w:rPr>
        <w:t>(Critic), TB</w:t>
      </w:r>
      <w:r w:rsidR="0086190F" w:rsidRPr="00D27F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86190F" w:rsidRPr="00D27F8C">
        <w:rPr>
          <w:rFonts w:ascii="Times New Roman" w:eastAsia="Times New Roman" w:hAnsi="Times New Roman" w:cs="Times New Roman"/>
          <w:color w:val="222222"/>
          <w:sz w:val="28"/>
          <w:szCs w:val="28"/>
        </w:rPr>
        <w:t>Lal</w:t>
      </w:r>
      <w:proofErr w:type="spellEnd"/>
      <w:r w:rsidR="002E0925" w:rsidRPr="002E09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E0925">
        <w:rPr>
          <w:rFonts w:ascii="Times New Roman" w:eastAsia="Times New Roman" w:hAnsi="Times New Roman" w:cs="Times New Roman"/>
          <w:color w:val="222222"/>
          <w:sz w:val="28"/>
          <w:szCs w:val="28"/>
        </w:rPr>
        <w:t>(S</w:t>
      </w:r>
      <w:r w:rsidR="002E0925" w:rsidRPr="00D27F8C">
        <w:rPr>
          <w:rFonts w:ascii="Times New Roman" w:eastAsia="Times New Roman" w:hAnsi="Times New Roman" w:cs="Times New Roman"/>
          <w:color w:val="222222"/>
          <w:sz w:val="28"/>
          <w:szCs w:val="28"/>
        </w:rPr>
        <w:t>hort story writer</w:t>
      </w:r>
      <w:r w:rsidR="002E09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), </w:t>
      </w:r>
      <w:r w:rsidR="0086190F" w:rsidRPr="00D27F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MP </w:t>
      </w:r>
      <w:proofErr w:type="spellStart"/>
      <w:r w:rsidR="0086190F" w:rsidRPr="00D27F8C">
        <w:rPr>
          <w:rFonts w:ascii="Times New Roman" w:eastAsia="Times New Roman" w:hAnsi="Times New Roman" w:cs="Times New Roman"/>
          <w:color w:val="222222"/>
          <w:sz w:val="28"/>
          <w:szCs w:val="28"/>
        </w:rPr>
        <w:t>Pavitra</w:t>
      </w:r>
      <w:proofErr w:type="spellEnd"/>
      <w:r w:rsidR="0086190F" w:rsidRPr="00D27F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2E09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 Poet) </w:t>
      </w:r>
      <w:r w:rsidR="0086190F" w:rsidRPr="00D27F8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participated and presented various literary forms </w:t>
      </w:r>
      <w:r w:rsidR="002E0925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during this one week celebration. </w:t>
      </w:r>
    </w:p>
    <w:p w:rsidR="004B0B17" w:rsidRPr="002E0925" w:rsidRDefault="004B0B17" w:rsidP="004B0B1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0B17" w:rsidRPr="004B0B17" w:rsidRDefault="004B0B17" w:rsidP="004B0B1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0B1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January .15, 2021: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Classes</w:t>
      </w:r>
      <w:r w:rsidRP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for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mally started for first year Bachelor of Multimedia and Communication (</w:t>
      </w:r>
      <w:r w:rsidRP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>BM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M</w:t>
      </w:r>
      <w:r w:rsidRP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 </w:t>
      </w:r>
      <w:r w:rsidRP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>students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Dr.Asraf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Vazhapully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P</w:t>
      </w:r>
      <w:r w:rsidRP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>rincipal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, Sir Syed C</w:t>
      </w:r>
      <w:r w:rsidRP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ollege and VH </w:t>
      </w:r>
      <w:proofErr w:type="spellStart"/>
      <w:r w:rsidRP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>Nishad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Head,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Departent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of J</w:t>
      </w:r>
      <w:r w:rsidRP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>ournalism addressed the students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</w:p>
    <w:p w:rsidR="004B0B17" w:rsidRPr="004B0B17" w:rsidRDefault="004B0B17" w:rsidP="004B0B17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86190F" w:rsidRPr="00AA779B" w:rsidRDefault="002E0925" w:rsidP="0086190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E09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January.20</w:t>
      </w:r>
      <w:proofErr w:type="gramStart"/>
      <w:r w:rsidRPr="002E09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,2021</w:t>
      </w:r>
      <w:proofErr w:type="gramEnd"/>
      <w:r w:rsidRPr="002E09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: </w:t>
      </w:r>
      <w:r w:rsidRPr="002E092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An</w:t>
      </w:r>
      <w:r w:rsidRPr="002E092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Orientation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for first year Bachelor of Multimedia and C</w:t>
      </w:r>
      <w:r w:rsidR="0086190F" w:rsidRPr="0086190F">
        <w:rPr>
          <w:rFonts w:ascii="Times New Roman" w:eastAsia="Times New Roman" w:hAnsi="Times New Roman" w:cs="Times New Roman"/>
          <w:color w:val="222222"/>
          <w:sz w:val="28"/>
          <w:szCs w:val="28"/>
        </w:rPr>
        <w:t>ommunication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(BMMC) </w:t>
      </w:r>
      <w:r w:rsidR="0086190F" w:rsidRPr="008619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and first PTA meeting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were conducted. O</w:t>
      </w:r>
      <w:r w:rsidR="0086190F" w:rsidRPr="0086190F">
        <w:rPr>
          <w:rFonts w:ascii="Times New Roman" w:eastAsia="Times New Roman" w:hAnsi="Times New Roman" w:cs="Times New Roman"/>
          <w:color w:val="222222"/>
          <w:sz w:val="28"/>
          <w:szCs w:val="28"/>
        </w:rPr>
        <w:t>rient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ation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programme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was held </w:t>
      </w:r>
      <w:r w:rsid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>in continuation</w:t>
      </w:r>
      <w:r w:rsidR="0086190F" w:rsidRPr="008619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to </w:t>
      </w:r>
      <w:r w:rsid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 </w:t>
      </w:r>
      <w:r w:rsidR="004B0B17" w:rsidRPr="0086190F">
        <w:rPr>
          <w:rFonts w:ascii="Times New Roman" w:eastAsia="Times New Roman" w:hAnsi="Times New Roman" w:cs="Times New Roman"/>
          <w:color w:val="222222"/>
          <w:sz w:val="28"/>
          <w:szCs w:val="28"/>
        </w:rPr>
        <w:t>online</w:t>
      </w:r>
      <w:r w:rsidR="0086190F" w:rsidRPr="008619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streaming of Kannur </w:t>
      </w:r>
      <w:r w:rsidR="004B0B17" w:rsidRPr="0086190F">
        <w:rPr>
          <w:rFonts w:ascii="Times New Roman" w:eastAsia="Times New Roman" w:hAnsi="Times New Roman" w:cs="Times New Roman"/>
          <w:color w:val="222222"/>
          <w:sz w:val="28"/>
          <w:szCs w:val="28"/>
        </w:rPr>
        <w:t>University</w:t>
      </w:r>
      <w:r w:rsid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’s </w:t>
      </w:r>
      <w:r w:rsidR="004B0B17" w:rsidRPr="0086190F">
        <w:rPr>
          <w:rFonts w:ascii="Times New Roman" w:eastAsia="Times New Roman" w:hAnsi="Times New Roman" w:cs="Times New Roman"/>
          <w:color w:val="222222"/>
          <w:sz w:val="28"/>
          <w:szCs w:val="28"/>
        </w:rPr>
        <w:t>Inaugural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event </w:t>
      </w:r>
      <w:r w:rsidR="004B0B17" w:rsidRPr="0086190F">
        <w:rPr>
          <w:rFonts w:ascii="Times New Roman" w:eastAsia="Times New Roman" w:hAnsi="Times New Roman" w:cs="Times New Roman"/>
          <w:color w:val="222222"/>
          <w:sz w:val="28"/>
          <w:szCs w:val="28"/>
        </w:rPr>
        <w:t>of</w:t>
      </w:r>
      <w:r w:rsidR="0086190F" w:rsidRPr="008619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new generation programs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 H</w:t>
      </w:r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igher Education Minister of Kerala </w:t>
      </w:r>
      <w:proofErr w:type="spellStart"/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Dr.KT</w:t>
      </w:r>
      <w:proofErr w:type="spellEnd"/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Jaleel</w:t>
      </w:r>
      <w:proofErr w:type="spellEnd"/>
      <w:r w:rsidR="0086190F" w:rsidRPr="008619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inaugurated 15 </w:t>
      </w:r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New Generation </w:t>
      </w:r>
      <w:proofErr w:type="spellStart"/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P</w:t>
      </w:r>
      <w:r w:rsidR="0086190F" w:rsidRPr="0086190F">
        <w:rPr>
          <w:rFonts w:ascii="Times New Roman" w:eastAsia="Times New Roman" w:hAnsi="Times New Roman" w:cs="Times New Roman"/>
          <w:color w:val="222222"/>
          <w:sz w:val="28"/>
          <w:szCs w:val="28"/>
        </w:rPr>
        <w:t>rogrammes</w:t>
      </w:r>
      <w:proofErr w:type="spellEnd"/>
      <w:r w:rsidR="0086190F" w:rsidRPr="008619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in Kannur </w:t>
      </w:r>
      <w:proofErr w:type="spellStart"/>
      <w:r w:rsidR="0086190F" w:rsidRPr="0086190F">
        <w:rPr>
          <w:rFonts w:ascii="Times New Roman" w:eastAsia="Times New Roman" w:hAnsi="Times New Roman" w:cs="Times New Roman"/>
          <w:color w:val="222222"/>
          <w:sz w:val="28"/>
          <w:szCs w:val="28"/>
        </w:rPr>
        <w:t>Univers</w:t>
      </w:r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ty</w:t>
      </w:r>
      <w:proofErr w:type="spellEnd"/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, including BMMC in Sir Syed C</w:t>
      </w:r>
      <w:r w:rsidR="0086190F" w:rsidRPr="0086190F">
        <w:rPr>
          <w:rFonts w:ascii="Times New Roman" w:eastAsia="Times New Roman" w:hAnsi="Times New Roman" w:cs="Times New Roman"/>
          <w:color w:val="222222"/>
          <w:sz w:val="28"/>
          <w:szCs w:val="28"/>
        </w:rPr>
        <w:t>ollege</w:t>
      </w:r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. Dr.</w:t>
      </w:r>
      <w:r w:rsidR="0086190F" w:rsidRPr="008619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As</w:t>
      </w:r>
      <w:r w:rsidR="0086190F" w:rsidRPr="0086190F">
        <w:rPr>
          <w:rFonts w:ascii="Times New Roman" w:eastAsia="Times New Roman" w:hAnsi="Times New Roman" w:cs="Times New Roman"/>
          <w:color w:val="222222"/>
          <w:sz w:val="28"/>
          <w:szCs w:val="28"/>
        </w:rPr>
        <w:t>raf</w:t>
      </w:r>
      <w:proofErr w:type="spellEnd"/>
      <w:r w:rsidR="0086190F" w:rsidRPr="008619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Vazhapully</w:t>
      </w:r>
      <w:proofErr w:type="spellEnd"/>
      <w:r w:rsidR="00AA779B" w:rsidRPr="0086190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(Principal), </w:t>
      </w:r>
      <w:proofErr w:type="spellStart"/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Dr.Nafeesa</w:t>
      </w:r>
      <w:proofErr w:type="spellEnd"/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</w:t>
      </w:r>
      <w:r w:rsidR="0086190F" w:rsidRPr="0086190F">
        <w:rPr>
          <w:rFonts w:ascii="Times New Roman" w:eastAsia="Times New Roman" w:hAnsi="Times New Roman" w:cs="Times New Roman"/>
          <w:color w:val="222222"/>
          <w:sz w:val="28"/>
          <w:szCs w:val="28"/>
        </w:rPr>
        <w:t>aby</w:t>
      </w:r>
      <w:r w:rsidR="0086190F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(IQ</w:t>
      </w:r>
      <w:r w:rsidR="0086190F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AC </w:t>
      </w:r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C</w:t>
      </w:r>
      <w:r w:rsidR="0086190F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oordinato</w:t>
      </w:r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r) , </w:t>
      </w:r>
      <w:proofErr w:type="spellStart"/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Dr</w:t>
      </w:r>
      <w:proofErr w:type="spellEnd"/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Biju</w:t>
      </w:r>
      <w:proofErr w:type="spellEnd"/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AR (RUSA), Prof. </w:t>
      </w:r>
      <w:proofErr w:type="spellStart"/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Muneer</w:t>
      </w:r>
      <w:proofErr w:type="spellEnd"/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(SAFE), TV </w:t>
      </w:r>
      <w:proofErr w:type="spellStart"/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P</w:t>
      </w:r>
      <w:r w:rsidR="0086190F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urushothaman</w:t>
      </w:r>
      <w:proofErr w:type="spellEnd"/>
      <w:r w:rsidR="0086190F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proofErr w:type="spellStart"/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H</w:t>
      </w:r>
      <w:r w:rsidR="0086190F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ead</w:t>
      </w:r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.D</w:t>
      </w:r>
      <w:r w:rsidR="0086190F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epartment</w:t>
      </w:r>
      <w:proofErr w:type="spellEnd"/>
      <w:r w:rsidR="0086190F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of Malayalam</w:t>
      </w:r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  <w:r w:rsid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4B0B17" w:rsidRP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>Lt.Linu</w:t>
      </w:r>
      <w:proofErr w:type="spellEnd"/>
      <w:r w:rsid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B0B17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MK </w:t>
      </w:r>
      <w:r w:rsid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r w:rsidR="004B0B17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NCC officer</w:t>
      </w:r>
      <w:r w:rsid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>),</w:t>
      </w:r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Porf.Fas</w:t>
      </w:r>
      <w:r w:rsidR="0086190F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ila</w:t>
      </w:r>
      <w:proofErr w:type="spellEnd"/>
      <w:r w:rsidR="0086190F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(D</w:t>
      </w:r>
      <w:r w:rsidR="0086190F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epartment of English</w:t>
      </w:r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),</w:t>
      </w:r>
      <w:proofErr w:type="spellStart"/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Prof.Bindya</w:t>
      </w:r>
      <w:proofErr w:type="spellEnd"/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S</w:t>
      </w:r>
      <w:r w:rsidR="0086190F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asidharan</w:t>
      </w:r>
      <w:proofErr w:type="spellEnd"/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(D</w:t>
      </w:r>
      <w:r w:rsidR="0086190F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epartment of</w:t>
      </w:r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86190F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English</w:t>
      </w:r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),</w:t>
      </w:r>
      <w:r w:rsid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Iqbal</w:t>
      </w:r>
      <w:proofErr w:type="spellEnd"/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Koyipra</w:t>
      </w:r>
      <w:proofErr w:type="spellEnd"/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( Head A</w:t>
      </w:r>
      <w:r w:rsidR="0086190F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ccountant</w:t>
      </w:r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), Sir Syed C</w:t>
      </w:r>
      <w:r w:rsidR="0086190F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ollege sp</w:t>
      </w:r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oke to the students and parents. </w:t>
      </w:r>
      <w:r w:rsidR="0086190F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VH </w:t>
      </w:r>
      <w:proofErr w:type="spellStart"/>
      <w:r w:rsidR="0086190F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Nishad</w:t>
      </w:r>
      <w:proofErr w:type="spellEnd"/>
      <w:r w:rsidR="0086190F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>(</w:t>
      </w:r>
      <w:proofErr w:type="spellStart"/>
      <w:r w:rsid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H</w:t>
      </w:r>
      <w:r w:rsidR="0086190F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ead</w:t>
      </w:r>
      <w:proofErr w:type="gramStart"/>
      <w:r w:rsid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>,D</w:t>
      </w:r>
      <w:r w:rsidR="0086190F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epartment</w:t>
      </w:r>
      <w:proofErr w:type="spellEnd"/>
      <w:proofErr w:type="gramEnd"/>
      <w:r w:rsid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of Journalism) and </w:t>
      </w:r>
      <w:proofErr w:type="spellStart"/>
      <w:r w:rsid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>Shiju</w:t>
      </w:r>
      <w:proofErr w:type="spellEnd"/>
      <w:r w:rsid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K </w:t>
      </w:r>
      <w:proofErr w:type="spellStart"/>
      <w:r w:rsid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>K</w:t>
      </w:r>
      <w:proofErr w:type="spellEnd"/>
      <w:r w:rsid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 F</w:t>
      </w:r>
      <w:r w:rsidR="0086190F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aculty</w:t>
      </w:r>
      <w:r w:rsid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>, D</w:t>
      </w:r>
      <w:r w:rsidR="0086190F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epartment </w:t>
      </w:r>
      <w:r w:rsid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of Journalism) addressed </w:t>
      </w:r>
      <w:r w:rsidR="0086190F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newly enrolled students and present</w:t>
      </w:r>
      <w:r w:rsid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>ed</w:t>
      </w:r>
      <w:r w:rsidR="0086190F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BM</w:t>
      </w:r>
      <w:r w:rsid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>M</w:t>
      </w:r>
      <w:r w:rsidR="0086190F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C syllabus</w:t>
      </w:r>
      <w:r w:rsid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In a PTA </w:t>
      </w:r>
      <w:r w:rsidR="004B0B17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>meeting</w:t>
      </w:r>
      <w:r w:rsidR="0086190F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conducted along wit</w:t>
      </w:r>
      <w:r w:rsid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>h this the faculty addressed</w:t>
      </w:r>
      <w:r w:rsidR="0086190F" w:rsidRPr="00AA779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various concerns of parents</w:t>
      </w:r>
      <w:r w:rsidR="004B0B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="002665D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31 students admitted in the first batch of BMMC. </w:t>
      </w:r>
      <w:bookmarkStart w:id="0" w:name="_GoBack"/>
      <w:bookmarkEnd w:id="0"/>
    </w:p>
    <w:p w:rsidR="0086190F" w:rsidRPr="0086190F" w:rsidRDefault="0086190F" w:rsidP="00861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3A30D9" w:rsidRPr="0086190F" w:rsidRDefault="003A30D9" w:rsidP="0086190F">
      <w:pPr>
        <w:rPr>
          <w:rFonts w:ascii="Times New Roman" w:hAnsi="Times New Roman" w:cs="Times New Roman"/>
          <w:sz w:val="28"/>
          <w:szCs w:val="28"/>
        </w:rPr>
      </w:pPr>
    </w:p>
    <w:sectPr w:rsidR="003A30D9" w:rsidRPr="00861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17A"/>
    <w:multiLevelType w:val="hybridMultilevel"/>
    <w:tmpl w:val="8FECC196"/>
    <w:lvl w:ilvl="0" w:tplc="830CF3D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0F"/>
    <w:rsid w:val="002665D9"/>
    <w:rsid w:val="002E0925"/>
    <w:rsid w:val="003A30D9"/>
    <w:rsid w:val="004B0B17"/>
    <w:rsid w:val="0086190F"/>
    <w:rsid w:val="00AA779B"/>
    <w:rsid w:val="00D2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2021-02-02T11:56:00Z</dcterms:created>
  <dcterms:modified xsi:type="dcterms:W3CDTF">2021-03-12T13:41:00Z</dcterms:modified>
</cp:coreProperties>
</file>